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C725" w14:textId="4A1F00E3" w:rsidR="00495D1C" w:rsidRPr="00E308C5" w:rsidRDefault="00E308C5" w:rsidP="00495D1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C5">
        <w:rPr>
          <w:rFonts w:ascii="Times New Roman" w:hAnsi="Times New Roman" w:cs="Times New Roman"/>
          <w:b/>
          <w:sz w:val="24"/>
          <w:szCs w:val="24"/>
        </w:rPr>
        <w:t>Below is a list of mandatory policies viewed by the CQC</w:t>
      </w:r>
    </w:p>
    <w:p w14:paraId="181AA2A5" w14:textId="77777777" w:rsidR="00495D1C" w:rsidRPr="00495D1C" w:rsidRDefault="00495D1C" w:rsidP="00495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DE635D" w14:textId="77777777" w:rsidR="00495D1C" w:rsidRPr="00495D1C" w:rsidRDefault="00495D1C" w:rsidP="00495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595ADB" w14:textId="6CFDA799" w:rsidR="009724A1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Accident and Incident Policy </w:t>
      </w:r>
    </w:p>
    <w:p w14:paraId="5A13903E" w14:textId="409B1ADC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Infection Policy </w:t>
      </w:r>
    </w:p>
    <w:p w14:paraId="196236CD" w14:textId="20CF622C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and Safety Policy </w:t>
      </w:r>
    </w:p>
    <w:p w14:paraId="4EF5F4F8" w14:textId="34F5BBA0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Safeguarding Policy </w:t>
      </w:r>
    </w:p>
    <w:p w14:paraId="522BB759" w14:textId="4CA99875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 Policy </w:t>
      </w:r>
    </w:p>
    <w:p w14:paraId="214A8E82" w14:textId="636C7B41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Recruitment Policy </w:t>
      </w:r>
    </w:p>
    <w:p w14:paraId="107819C0" w14:textId="0B9B2E2B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Confidentiality Policy </w:t>
      </w:r>
    </w:p>
    <w:p w14:paraId="5B46E164" w14:textId="736F81FA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Consent Policy </w:t>
      </w:r>
    </w:p>
    <w:p w14:paraId="17DA54A0" w14:textId="42D8616F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CCTV Policy (If CCTV cameras are present within the premises)</w:t>
      </w:r>
    </w:p>
    <w:p w14:paraId="10643F84" w14:textId="647ADE78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Safety Policy </w:t>
      </w:r>
    </w:p>
    <w:p w14:paraId="58B57E5B" w14:textId="241C5D7F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Radiography Policy </w:t>
      </w:r>
    </w:p>
    <w:p w14:paraId="4E57DFCD" w14:textId="77777777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GDPR Data Protection Policy</w:t>
      </w:r>
    </w:p>
    <w:p w14:paraId="5567598D" w14:textId="77777777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Equality and Human Right Policy </w:t>
      </w:r>
    </w:p>
    <w:p w14:paraId="44A849D1" w14:textId="77777777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Drugs &amp; Alcohol Policy </w:t>
      </w:r>
    </w:p>
    <w:p w14:paraId="6853EA9A" w14:textId="77777777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Whistleblowing Policy </w:t>
      </w:r>
    </w:p>
    <w:p w14:paraId="3B730D37" w14:textId="77777777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Sharp’s Injury Policy </w:t>
      </w:r>
    </w:p>
    <w:p w14:paraId="6F3B8D9A" w14:textId="58CF08F3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Complaints Policy  </w:t>
      </w:r>
    </w:p>
    <w:p w14:paraId="19974572" w14:textId="1D540FBA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Privacy Policy </w:t>
      </w:r>
    </w:p>
    <w:p w14:paraId="3CEC1E79" w14:textId="19489F15" w:rsidR="00E308C5" w:rsidRDefault="00E308C5" w:rsidP="00E308C5">
      <w:pPr>
        <w:pStyle w:val="ListParagraph"/>
        <w:numPr>
          <w:ilvl w:val="0"/>
          <w:numId w:val="1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Sedation Policy (If sedation is carried out within the practice)</w:t>
      </w:r>
    </w:p>
    <w:p w14:paraId="120BB85B" w14:textId="24610EB1" w:rsidR="00E308C5" w:rsidRDefault="00E308C5" w:rsidP="00E30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D565F" w14:textId="75674B95" w:rsidR="00E308C5" w:rsidRDefault="00E308C5" w:rsidP="00E30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B8180" w14:textId="42A4E918" w:rsidR="00E308C5" w:rsidRPr="00E308C5" w:rsidRDefault="00E308C5" w:rsidP="00E308C5">
      <w:pP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08C5">
        <w:rPr>
          <w:rFonts w:ascii="Times New Roman" w:hAnsi="Times New Roman" w:cs="Times New Roman"/>
          <w:sz w:val="16"/>
          <w:szCs w:val="16"/>
        </w:rPr>
        <w:t xml:space="preserve">*This list is non exhaustive </w:t>
      </w:r>
    </w:p>
    <w:sectPr w:rsidR="00E308C5" w:rsidRPr="00E308C5" w:rsidSect="000B5A52">
      <w:headerReference w:type="default" r:id="rId9"/>
      <w:footerReference w:type="default" r:id="rId10"/>
      <w:pgSz w:w="11910" w:h="16840"/>
      <w:pgMar w:top="677" w:right="780" w:bottom="660" w:left="660" w:header="129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10A8" w14:textId="77777777" w:rsidR="00D676EC" w:rsidRDefault="00D676EC" w:rsidP="00F43356">
      <w:r>
        <w:separator/>
      </w:r>
    </w:p>
  </w:endnote>
  <w:endnote w:type="continuationSeparator" w:id="0">
    <w:p w14:paraId="5FD67F3A" w14:textId="77777777" w:rsidR="00D676EC" w:rsidRDefault="00D676EC" w:rsidP="00F4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3DBA" w14:textId="77777777" w:rsidR="000B5A52" w:rsidRDefault="00C3083A" w:rsidP="000B5A5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A5AEDB" wp14:editId="1E32109B">
              <wp:simplePos x="0" y="0"/>
              <wp:positionH relativeFrom="margin">
                <wp:posOffset>3143250</wp:posOffset>
              </wp:positionH>
              <wp:positionV relativeFrom="paragraph">
                <wp:posOffset>68580</wp:posOffset>
              </wp:positionV>
              <wp:extent cx="558800" cy="5384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538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527B4" w14:textId="73145A83" w:rsidR="000B5A52" w:rsidRDefault="00C33548" w:rsidP="000B5A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07960C" wp14:editId="2624F694">
                                <wp:extent cx="482600" cy="438150"/>
                                <wp:effectExtent l="0" t="0" r="0" b="0"/>
                                <wp:docPr id="21" name="Picture 2" descr="fina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ina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26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5AE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7.5pt;margin-top:5.4pt;width:44pt;height:42.4pt;z-index:251678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" fillcolor="white [3201]" stroked="f" strokeweight=".5pt">
              <v:textbox>
                <w:txbxContent>
                  <w:p w14:paraId="451527B4" w14:textId="73145A83" w:rsidR="000B5A52" w:rsidRDefault="00C33548" w:rsidP="000B5A52">
                    <w:r>
                      <w:rPr>
                        <w:noProof/>
                      </w:rPr>
                      <w:drawing>
                        <wp:inline distT="0" distB="0" distL="0" distR="0" wp14:anchorId="6207960C" wp14:editId="2624F694">
                          <wp:extent cx="482600" cy="438150"/>
                          <wp:effectExtent l="0" t="0" r="0" b="0"/>
                          <wp:docPr id="21" name="Picture 2" descr="fina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ina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7CE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B3C655" wp14:editId="68CC4AF2">
              <wp:simplePos x="0" y="0"/>
              <wp:positionH relativeFrom="column">
                <wp:posOffset>6648450</wp:posOffset>
              </wp:positionH>
              <wp:positionV relativeFrom="paragraph">
                <wp:posOffset>64770</wp:posOffset>
              </wp:positionV>
              <wp:extent cx="457200" cy="381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0C6B3" w14:textId="7C0746FA" w:rsidR="000B5A52" w:rsidRPr="00000594" w:rsidRDefault="000B5A52" w:rsidP="000B5A52">
                          <w:pPr>
                            <w:rPr>
                              <w:b/>
                              <w:sz w:val="18"/>
                            </w:rPr>
                          </w:pPr>
                          <w:r w:rsidRPr="0000059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00594">
                            <w:rPr>
                              <w:b/>
                              <w:sz w:val="18"/>
                            </w:rPr>
                            <w:instrText xml:space="preserve"> PAGE   \* MERGEFORMAT </w:instrText>
                          </w:r>
                          <w:r w:rsidRPr="0000059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6C6A57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000594">
                            <w:rPr>
                              <w:b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B3C655" id="Text Box 5" o:spid="_x0000_s1028" type="#_x0000_t202" style="position:absolute;left:0;text-align:left;margin-left:523.5pt;margin-top:5.1pt;width:36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" fillcolor="white [3201]" stroked="f" strokeweight=".5pt">
              <v:textbox>
                <w:txbxContent>
                  <w:p w14:paraId="5700C6B3" w14:textId="7C0746FA" w:rsidR="000B5A52" w:rsidRPr="00000594" w:rsidRDefault="000B5A52" w:rsidP="000B5A52">
                    <w:pPr>
                      <w:rPr>
                        <w:b/>
                        <w:sz w:val="18"/>
                      </w:rPr>
                    </w:pPr>
                    <w:r w:rsidRPr="00000594">
                      <w:rPr>
                        <w:b/>
                        <w:sz w:val="18"/>
                      </w:rPr>
                      <w:fldChar w:fldCharType="begin"/>
                    </w:r>
                    <w:r w:rsidRPr="00000594">
                      <w:rPr>
                        <w:b/>
                        <w:sz w:val="18"/>
                      </w:rPr>
                      <w:instrText xml:space="preserve"> PAGE   \* MERGEFORMAT </w:instrText>
                    </w:r>
                    <w:r w:rsidRPr="00000594">
                      <w:rPr>
                        <w:b/>
                        <w:sz w:val="18"/>
                      </w:rPr>
                      <w:fldChar w:fldCharType="separate"/>
                    </w:r>
                    <w:r w:rsidR="006C6A57">
                      <w:rPr>
                        <w:b/>
                        <w:noProof/>
                        <w:sz w:val="18"/>
                      </w:rPr>
                      <w:t>1</w:t>
                    </w:r>
                    <w:r w:rsidRPr="00000594">
                      <w:rPr>
                        <w:b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7604B168" w14:textId="5BF34F4C" w:rsidR="000B5A52" w:rsidRDefault="00D1425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035F685" wp14:editId="63FD553F">
              <wp:simplePos x="0" y="0"/>
              <wp:positionH relativeFrom="column">
                <wp:posOffset>-157843</wp:posOffset>
              </wp:positionH>
              <wp:positionV relativeFrom="paragraph">
                <wp:posOffset>133580</wp:posOffset>
              </wp:positionV>
              <wp:extent cx="6905625" cy="38100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5625" cy="381000"/>
                        <a:chOff x="0" y="0"/>
                        <a:chExt cx="6905625" cy="381000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2FACA" w14:textId="3687946C" w:rsidR="00D1425E" w:rsidRPr="00480C5B" w:rsidRDefault="00614B8B" w:rsidP="00D1425E">
                            <w:pPr>
                              <w:pStyle w:val="Foo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14B8B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="001A3F4A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reated by</w:t>
                            </w:r>
                            <w:r w:rsidR="00D1425E" w:rsidRPr="00480C5B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  <w:r w:rsidR="00D1425E" w:rsidRPr="00480C5B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Smart Dental Compliance &amp; Training</w:t>
                            </w:r>
                          </w:p>
                          <w:p w14:paraId="68CBF351" w14:textId="77777777" w:rsidR="00D1425E" w:rsidRDefault="00D1425E" w:rsidP="00D14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3878664" y="0"/>
                          <a:ext cx="302696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2"/>
                              <w:gridCol w:w="1120"/>
                            </w:tblGrid>
                            <w:tr w:rsidR="00D1425E" w:rsidRPr="00480C5B" w14:paraId="121C9B70" w14:textId="77777777" w:rsidTr="006C6A5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312" w:type="dxa"/>
                                  <w:vAlign w:val="center"/>
                                </w:tcPr>
                                <w:p w14:paraId="55469C91" w14:textId="415BAA75" w:rsidR="00D1425E" w:rsidRPr="00D82D79" w:rsidRDefault="00D82D79" w:rsidP="001A3F4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8"/>
                                    </w:rPr>
                                  </w:pPr>
                                  <w:r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Recruitment Document</w:t>
                                  </w:r>
                                  <w:r w:rsidR="00614B8B"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Created on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11B54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0</w:t>
                                  </w:r>
                                  <w:r w:rsidR="001A3F4A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9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  <w:r w:rsidR="00A11B54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0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1.20</w:t>
                                  </w:r>
                                  <w:r w:rsidR="00A11B54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14:paraId="10F13F78" w14:textId="57EE10C3" w:rsidR="00D1425E" w:rsidRPr="00D82D79" w:rsidRDefault="00B1155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8"/>
                                    </w:rPr>
                                  </w:pPr>
                                  <w:proofErr w:type="gramStart"/>
                                  <w:r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</w:rPr>
                                    <w:t>V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</w:rPr>
                                    <w:t>ersion :</w:t>
                                  </w:r>
                                  <w:proofErr w:type="gramEnd"/>
                                  <w:r w:rsidR="00D1425E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</w:rPr>
                                    <w:t xml:space="preserve"> 2.0</w:t>
                                  </w:r>
                                </w:p>
                              </w:tc>
                            </w:tr>
                          </w:tbl>
                          <w:p w14:paraId="6E83DE0B" w14:textId="77777777" w:rsidR="00D1425E" w:rsidRDefault="00D1425E" w:rsidP="00D14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35F685" id="Group 1" o:spid="_x0000_s1029" style="position:absolute;margin-left:-12.45pt;margin-top:10.5pt;width:543.75pt;height:30pt;z-index:251683840;mso-height-relative:margin" coordsize="6905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">
              <v:shape id="Text Box 7" o:spid="_x0000_s1030" type="#_x0000_t202" style="position:absolute;width:2867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<v:textbox>
                  <w:txbxContent>
                    <w:p w14:paraId="3232FACA" w14:textId="3687946C" w:rsidR="00D1425E" w:rsidRPr="00480C5B" w:rsidRDefault="00614B8B" w:rsidP="00D1425E">
                      <w:pPr>
                        <w:pStyle w:val="Foo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14B8B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="001A3F4A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reated by</w:t>
                      </w:r>
                      <w:r w:rsidR="00D1425E" w:rsidRPr="00480C5B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</w:t>
                      </w:r>
                      <w:r w:rsidR="00D1425E" w:rsidRPr="00480C5B">
                        <w:rPr>
                          <w:rFonts w:asciiTheme="minorHAnsi" w:hAnsiTheme="minorHAnsi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Smart Dental Compliance &amp; Training</w:t>
                      </w:r>
                    </w:p>
                    <w:p w14:paraId="68CBF351" w14:textId="77777777" w:rsidR="00D1425E" w:rsidRDefault="00D1425E" w:rsidP="00D1425E"/>
                  </w:txbxContent>
                </v:textbox>
              </v:shape>
              <v:shape id="Text Box 8" o:spid="_x0000_s1031" type="#_x0000_t202" style="position:absolute;left:38786;width:3027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12"/>
                        <w:gridCol w:w="1120"/>
                      </w:tblGrid>
                      <w:tr w:rsidR="00D1425E" w:rsidRPr="00480C5B" w14:paraId="121C9B70" w14:textId="77777777" w:rsidTr="006C6A57">
                        <w:trPr>
                          <w:trHeight w:val="347"/>
                          <w:jc w:val="center"/>
                        </w:trPr>
                        <w:tc>
                          <w:tcPr>
                            <w:tcW w:w="3312" w:type="dxa"/>
                            <w:vAlign w:val="center"/>
                          </w:tcPr>
                          <w:p w14:paraId="55469C91" w14:textId="415BAA75" w:rsidR="00D1425E" w:rsidRPr="00D82D79" w:rsidRDefault="00D82D79" w:rsidP="001A3F4A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Recruitment Document</w:t>
                            </w:r>
                            <w:r w:rsidR="00614B8B"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Created on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A11B54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0</w:t>
                            </w:r>
                            <w:r w:rsidR="001A3F4A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9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A11B54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0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1.20</w:t>
                            </w:r>
                            <w:r w:rsidR="00A11B54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20" w:type="dxa"/>
                            <w:vAlign w:val="center"/>
                          </w:tcPr>
                          <w:p w14:paraId="10F13F78" w14:textId="57EE10C3" w:rsidR="00D1425E" w:rsidRPr="00D82D79" w:rsidRDefault="00B11555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</w:rPr>
                              <w:t>V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</w:rPr>
                              <w:t>ersion :</w:t>
                            </w:r>
                            <w:proofErr w:type="gramEnd"/>
                            <w:r w:rsidR="00D1425E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</w:rPr>
                              <w:t xml:space="preserve"> 2.0</w:t>
                            </w:r>
                          </w:p>
                        </w:tc>
                      </w:tr>
                    </w:tbl>
                    <w:p w14:paraId="6E83DE0B" w14:textId="77777777" w:rsidR="00D1425E" w:rsidRDefault="00D1425E" w:rsidP="00D1425E"/>
                  </w:txbxContent>
                </v:textbox>
              </v:shape>
            </v:group>
          </w:pict>
        </mc:Fallback>
      </mc:AlternateContent>
    </w:r>
    <w:r w:rsidR="00EE3E9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641C3B" wp14:editId="6366DE79">
              <wp:simplePos x="0" y="0"/>
              <wp:positionH relativeFrom="column">
                <wp:posOffset>3787139</wp:posOffset>
              </wp:positionH>
              <wp:positionV relativeFrom="paragraph">
                <wp:posOffset>116425</wp:posOffset>
              </wp:positionV>
              <wp:extent cx="2846567" cy="1601"/>
              <wp:effectExtent l="0" t="0" r="30480" b="36830"/>
              <wp:wrapNone/>
              <wp:docPr id="11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846567" cy="1601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3C8D9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9.15pt" to="522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" strokecolor="black [3200]" strokeweight="1pt">
              <v:stroke joinstyle="miter"/>
            </v:line>
          </w:pict>
        </mc:Fallback>
      </mc:AlternateContent>
    </w:r>
    <w:r w:rsidR="00EE3E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07F29" wp14:editId="5D31FF78">
              <wp:simplePos x="0" y="0"/>
              <wp:positionH relativeFrom="column">
                <wp:posOffset>-120650</wp:posOffset>
              </wp:positionH>
              <wp:positionV relativeFrom="paragraph">
                <wp:posOffset>116205</wp:posOffset>
              </wp:positionV>
              <wp:extent cx="3244850" cy="0"/>
              <wp:effectExtent l="0" t="0" r="0" b="0"/>
              <wp:wrapNone/>
              <wp:docPr id="33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244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0F6C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9.15pt" to="24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" strokecolor="black [3200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E8B0" w14:textId="77777777" w:rsidR="00D676EC" w:rsidRDefault="00D676EC" w:rsidP="00F43356">
      <w:r>
        <w:separator/>
      </w:r>
    </w:p>
  </w:footnote>
  <w:footnote w:type="continuationSeparator" w:id="0">
    <w:p w14:paraId="66A47155" w14:textId="77777777" w:rsidR="00D676EC" w:rsidRDefault="00D676EC" w:rsidP="00F4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F8FB" w14:textId="334B10BF" w:rsidR="00E00C04" w:rsidRDefault="009869C0" w:rsidP="00E308C5">
    <w:pPr>
      <w:pStyle w:val="Header"/>
      <w:jc w:val="center"/>
      <w:rPr>
        <w:b/>
        <w:noProof/>
        <w:sz w:val="32"/>
        <w:szCs w:val="32"/>
      </w:rPr>
    </w:pPr>
    <w:r w:rsidRPr="00414B8E">
      <w:rPr>
        <w:b/>
        <w:noProof/>
        <w:sz w:val="32"/>
        <w:szCs w:val="32"/>
      </w:rPr>
      <w:drawing>
        <wp:anchor distT="0" distB="0" distL="114300" distR="114300" simplePos="0" relativeHeight="251681792" behindDoc="0" locked="0" layoutInCell="1" allowOverlap="1" wp14:anchorId="79EFF126" wp14:editId="7311DF38">
          <wp:simplePos x="0" y="0"/>
          <wp:positionH relativeFrom="margin">
            <wp:posOffset>-419100</wp:posOffset>
          </wp:positionH>
          <wp:positionV relativeFrom="margin">
            <wp:posOffset>-1522095</wp:posOffset>
          </wp:positionV>
          <wp:extent cx="228600" cy="11914505"/>
          <wp:effectExtent l="0" t="0" r="0" b="0"/>
          <wp:wrapSquare wrapText="bothSides"/>
          <wp:docPr id="9" name="Picture 9" descr="27134e25-a600-41b0-a526-5ee8dad22af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7134e25-a600-41b0-a526-5ee8dad22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191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A6" w:rsidRPr="00414B8E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103DB" wp14:editId="4EB49F73">
              <wp:simplePos x="0" y="0"/>
              <wp:positionH relativeFrom="column">
                <wp:posOffset>5632450</wp:posOffset>
              </wp:positionH>
              <wp:positionV relativeFrom="paragraph">
                <wp:posOffset>-740410</wp:posOffset>
              </wp:positionV>
              <wp:extent cx="1346200" cy="787400"/>
              <wp:effectExtent l="57150" t="38100" r="63500" b="698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7874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C076A" w14:textId="3DFBF889" w:rsidR="005662A6" w:rsidRDefault="005662A6">
                          <w:r>
                            <w:t>Your Practice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03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3.5pt;margin-top:-58.3pt;width:106pt;height: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" fillcolor="#dfdfdf [3028]" stroked="f">
              <v:fill color2="#dadada [3172]" rotate="t" colors="0 #e3e3e3;.5 #ddd;1 #c4c4c4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14:paraId="515C076A" w14:textId="3DFBF889" w:rsidR="005662A6" w:rsidRDefault="005662A6">
                    <w:r>
                      <w:t>Your Practice Logo</w:t>
                    </w:r>
                  </w:p>
                </w:txbxContent>
              </v:textbox>
            </v:shape>
          </w:pict>
        </mc:Fallback>
      </mc:AlternateContent>
    </w:r>
    <w:r w:rsidR="00E308C5">
      <w:rPr>
        <w:b/>
        <w:noProof/>
        <w:sz w:val="32"/>
        <w:szCs w:val="32"/>
      </w:rPr>
      <w:t>Mandatory CQC Policies</w:t>
    </w:r>
  </w:p>
  <w:p w14:paraId="60343699" w14:textId="77777777" w:rsidR="00204B7F" w:rsidRPr="005662A6" w:rsidRDefault="00204B7F" w:rsidP="00F41753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622"/>
    <w:multiLevelType w:val="hybridMultilevel"/>
    <w:tmpl w:val="01D0BFF0"/>
    <w:lvl w:ilvl="0" w:tplc="FBB6F6B4">
      <w:start w:val="1"/>
      <w:numFmt w:val="bullet"/>
      <w:pStyle w:val="M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18A4"/>
    <w:multiLevelType w:val="hybridMultilevel"/>
    <w:tmpl w:val="FC90BD2E"/>
    <w:lvl w:ilvl="0" w:tplc="259408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216386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DBDADD8E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5336C3F2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92762E0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5" w:tplc="77B85ADE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6" w:tplc="4808E37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7" w:tplc="C5143FF4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8" w:tplc="E6E46788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149791A"/>
    <w:multiLevelType w:val="hybridMultilevel"/>
    <w:tmpl w:val="123E38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0E84"/>
    <w:multiLevelType w:val="hybridMultilevel"/>
    <w:tmpl w:val="3A94BD96"/>
    <w:lvl w:ilvl="0" w:tplc="B7DE67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5D29B1A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DC124C9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37A06506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111A85D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5" w:tplc="7B980958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6" w:tplc="B652EF1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7" w:tplc="D0109B52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8" w:tplc="170EE744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5C6770B"/>
    <w:multiLevelType w:val="hybridMultilevel"/>
    <w:tmpl w:val="69544DBC"/>
    <w:lvl w:ilvl="0" w:tplc="9BCC60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324304E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A9EA1AD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0590CB94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7402F59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5" w:tplc="34727FA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en-US"/>
      </w:rPr>
    </w:lvl>
    <w:lvl w:ilvl="6" w:tplc="A23C7F66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en-US"/>
      </w:rPr>
    </w:lvl>
    <w:lvl w:ilvl="7" w:tplc="D76492E0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en-US"/>
      </w:rPr>
    </w:lvl>
    <w:lvl w:ilvl="8" w:tplc="440C0FB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5D1744E"/>
    <w:multiLevelType w:val="hybridMultilevel"/>
    <w:tmpl w:val="A644141C"/>
    <w:lvl w:ilvl="0" w:tplc="414ED8A2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44EBC"/>
    <w:multiLevelType w:val="hybridMultilevel"/>
    <w:tmpl w:val="A12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563E"/>
    <w:multiLevelType w:val="hybridMultilevel"/>
    <w:tmpl w:val="238057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CE70EE"/>
    <w:multiLevelType w:val="hybridMultilevel"/>
    <w:tmpl w:val="5E987EB4"/>
    <w:lvl w:ilvl="0" w:tplc="618E17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FDA123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AA86700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50A4F2A8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C256DDB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5" w:tplc="869A3346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6" w:tplc="4E5EC0A2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7" w:tplc="9D041664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8" w:tplc="6A9C430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CCD112E"/>
    <w:multiLevelType w:val="hybridMultilevel"/>
    <w:tmpl w:val="52BC5974"/>
    <w:lvl w:ilvl="0" w:tplc="A5D698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01AD4F0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8BD056CA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0DB4123C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DFFA215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5" w:tplc="CB285F6E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6" w:tplc="683679BE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7" w:tplc="CC1E5120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8" w:tplc="8A626AD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62"/>
    <w:rsid w:val="00000594"/>
    <w:rsid w:val="00020ED3"/>
    <w:rsid w:val="00050023"/>
    <w:rsid w:val="0005211E"/>
    <w:rsid w:val="00091652"/>
    <w:rsid w:val="00094821"/>
    <w:rsid w:val="000A06E3"/>
    <w:rsid w:val="000B5A52"/>
    <w:rsid w:val="000D1141"/>
    <w:rsid w:val="001051D3"/>
    <w:rsid w:val="00123FDB"/>
    <w:rsid w:val="00174AF0"/>
    <w:rsid w:val="0019324F"/>
    <w:rsid w:val="001A3F4A"/>
    <w:rsid w:val="001D112C"/>
    <w:rsid w:val="001D1774"/>
    <w:rsid w:val="001D1F84"/>
    <w:rsid w:val="001E1080"/>
    <w:rsid w:val="001E4D62"/>
    <w:rsid w:val="001F74A7"/>
    <w:rsid w:val="00204B7F"/>
    <w:rsid w:val="0025695E"/>
    <w:rsid w:val="00286B85"/>
    <w:rsid w:val="00295687"/>
    <w:rsid w:val="002A5836"/>
    <w:rsid w:val="002E0EEF"/>
    <w:rsid w:val="002F47CE"/>
    <w:rsid w:val="00300EF8"/>
    <w:rsid w:val="00303686"/>
    <w:rsid w:val="00351242"/>
    <w:rsid w:val="00371958"/>
    <w:rsid w:val="00381FCC"/>
    <w:rsid w:val="003919A0"/>
    <w:rsid w:val="00391A92"/>
    <w:rsid w:val="003A039F"/>
    <w:rsid w:val="003A649A"/>
    <w:rsid w:val="003C7003"/>
    <w:rsid w:val="003D4940"/>
    <w:rsid w:val="003E4B39"/>
    <w:rsid w:val="00414B8E"/>
    <w:rsid w:val="0043767A"/>
    <w:rsid w:val="00437C9A"/>
    <w:rsid w:val="00442E2A"/>
    <w:rsid w:val="00442E7A"/>
    <w:rsid w:val="00472B0E"/>
    <w:rsid w:val="004748F8"/>
    <w:rsid w:val="004756B9"/>
    <w:rsid w:val="00495D1C"/>
    <w:rsid w:val="004A2E8A"/>
    <w:rsid w:val="004C2847"/>
    <w:rsid w:val="004C713C"/>
    <w:rsid w:val="004F386A"/>
    <w:rsid w:val="00530BD9"/>
    <w:rsid w:val="0055740A"/>
    <w:rsid w:val="005662A6"/>
    <w:rsid w:val="00571C0E"/>
    <w:rsid w:val="00573F30"/>
    <w:rsid w:val="005809EF"/>
    <w:rsid w:val="00584344"/>
    <w:rsid w:val="005972CD"/>
    <w:rsid w:val="005D66D9"/>
    <w:rsid w:val="005E0620"/>
    <w:rsid w:val="00614B8B"/>
    <w:rsid w:val="00643757"/>
    <w:rsid w:val="006816D0"/>
    <w:rsid w:val="006A666E"/>
    <w:rsid w:val="006C6A57"/>
    <w:rsid w:val="006D2EBC"/>
    <w:rsid w:val="006F3FFE"/>
    <w:rsid w:val="00705152"/>
    <w:rsid w:val="00725B23"/>
    <w:rsid w:val="007468D3"/>
    <w:rsid w:val="00750609"/>
    <w:rsid w:val="00753BD9"/>
    <w:rsid w:val="007563EE"/>
    <w:rsid w:val="00764B4A"/>
    <w:rsid w:val="00765734"/>
    <w:rsid w:val="007B18DE"/>
    <w:rsid w:val="007C1FEE"/>
    <w:rsid w:val="007F0017"/>
    <w:rsid w:val="00805393"/>
    <w:rsid w:val="008324C6"/>
    <w:rsid w:val="00843E6F"/>
    <w:rsid w:val="0084497E"/>
    <w:rsid w:val="00880481"/>
    <w:rsid w:val="008A56CD"/>
    <w:rsid w:val="008B4051"/>
    <w:rsid w:val="008B4201"/>
    <w:rsid w:val="008B739F"/>
    <w:rsid w:val="008B75A8"/>
    <w:rsid w:val="008C0EF7"/>
    <w:rsid w:val="008D0E49"/>
    <w:rsid w:val="008E2845"/>
    <w:rsid w:val="008E7036"/>
    <w:rsid w:val="009018A2"/>
    <w:rsid w:val="009241EC"/>
    <w:rsid w:val="00926E7C"/>
    <w:rsid w:val="00944097"/>
    <w:rsid w:val="00954A74"/>
    <w:rsid w:val="009573AB"/>
    <w:rsid w:val="00957CA5"/>
    <w:rsid w:val="00965003"/>
    <w:rsid w:val="00970234"/>
    <w:rsid w:val="009724A1"/>
    <w:rsid w:val="009869C0"/>
    <w:rsid w:val="00992428"/>
    <w:rsid w:val="00994689"/>
    <w:rsid w:val="009A1C9A"/>
    <w:rsid w:val="009D03B0"/>
    <w:rsid w:val="009D48A6"/>
    <w:rsid w:val="009E02FD"/>
    <w:rsid w:val="009E791D"/>
    <w:rsid w:val="009F0057"/>
    <w:rsid w:val="00A11B54"/>
    <w:rsid w:val="00A3136E"/>
    <w:rsid w:val="00A34BEB"/>
    <w:rsid w:val="00A34F16"/>
    <w:rsid w:val="00A350E6"/>
    <w:rsid w:val="00A43120"/>
    <w:rsid w:val="00A50818"/>
    <w:rsid w:val="00A511B5"/>
    <w:rsid w:val="00AA5207"/>
    <w:rsid w:val="00AB28C6"/>
    <w:rsid w:val="00AF6A59"/>
    <w:rsid w:val="00B0678E"/>
    <w:rsid w:val="00B11555"/>
    <w:rsid w:val="00B24C8A"/>
    <w:rsid w:val="00B63823"/>
    <w:rsid w:val="00B65FE8"/>
    <w:rsid w:val="00B95E87"/>
    <w:rsid w:val="00BA7FAE"/>
    <w:rsid w:val="00BC24EE"/>
    <w:rsid w:val="00BE2932"/>
    <w:rsid w:val="00BF1675"/>
    <w:rsid w:val="00BF2CB1"/>
    <w:rsid w:val="00BF7B8D"/>
    <w:rsid w:val="00C04252"/>
    <w:rsid w:val="00C2013F"/>
    <w:rsid w:val="00C3083A"/>
    <w:rsid w:val="00C30FF5"/>
    <w:rsid w:val="00C32DE1"/>
    <w:rsid w:val="00C33548"/>
    <w:rsid w:val="00C47D4E"/>
    <w:rsid w:val="00C87302"/>
    <w:rsid w:val="00C92618"/>
    <w:rsid w:val="00CD3E08"/>
    <w:rsid w:val="00CD5BAF"/>
    <w:rsid w:val="00D01707"/>
    <w:rsid w:val="00D0253D"/>
    <w:rsid w:val="00D02FDF"/>
    <w:rsid w:val="00D104BC"/>
    <w:rsid w:val="00D138CD"/>
    <w:rsid w:val="00D1425E"/>
    <w:rsid w:val="00D31DAA"/>
    <w:rsid w:val="00D60970"/>
    <w:rsid w:val="00D665B1"/>
    <w:rsid w:val="00D676EC"/>
    <w:rsid w:val="00D67CEF"/>
    <w:rsid w:val="00D77F7F"/>
    <w:rsid w:val="00D81E91"/>
    <w:rsid w:val="00D82D79"/>
    <w:rsid w:val="00D8691B"/>
    <w:rsid w:val="00D86CE0"/>
    <w:rsid w:val="00D90F72"/>
    <w:rsid w:val="00DF3323"/>
    <w:rsid w:val="00E00C04"/>
    <w:rsid w:val="00E12E14"/>
    <w:rsid w:val="00E308C5"/>
    <w:rsid w:val="00E310D1"/>
    <w:rsid w:val="00E32399"/>
    <w:rsid w:val="00E341CB"/>
    <w:rsid w:val="00E4590D"/>
    <w:rsid w:val="00E50F2D"/>
    <w:rsid w:val="00EB503E"/>
    <w:rsid w:val="00ED5AE2"/>
    <w:rsid w:val="00EE3E98"/>
    <w:rsid w:val="00EF1DA2"/>
    <w:rsid w:val="00F142BE"/>
    <w:rsid w:val="00F33B16"/>
    <w:rsid w:val="00F4093C"/>
    <w:rsid w:val="00F41753"/>
    <w:rsid w:val="00F43356"/>
    <w:rsid w:val="00F46344"/>
    <w:rsid w:val="00F53BDC"/>
    <w:rsid w:val="00F563E4"/>
    <w:rsid w:val="00F60D54"/>
    <w:rsid w:val="00F610FE"/>
    <w:rsid w:val="00F7399E"/>
    <w:rsid w:val="00F90F1B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5C864"/>
  <w15:docId w15:val="{112EE4EB-B5AD-466A-876B-0A7F3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02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310D1"/>
    <w:pPr>
      <w:keepNext/>
      <w:keepLines/>
      <w:tabs>
        <w:tab w:val="left" w:pos="5760"/>
      </w:tabs>
      <w:spacing w:before="200" w:after="200" w:line="300" w:lineRule="auto"/>
      <w:outlineLvl w:val="0"/>
    </w:pPr>
    <w:rPr>
      <w:rFonts w:ascii="Calibri" w:eastAsiaTheme="majorEastAsia" w:hAnsi="Calibri" w:cstheme="majorHAnsi"/>
      <w:bCs/>
      <w:caps/>
      <w:color w:val="FFFF00"/>
      <w:sz w:val="32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10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hsantable">
    <w:name w:val="Ahsan table"/>
    <w:basedOn w:val="MediumGrid3-Accent3"/>
    <w:uiPriority w:val="99"/>
    <w:rsid w:val="00992428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D5D5D5" w:themeFill="accent3" w:themeFillTint="66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650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paragraph" w:customStyle="1" w:styleId="SubsectionTitleTop">
    <w:name w:val="Subsection Title Top"/>
    <w:basedOn w:val="Normal"/>
    <w:autoRedefine/>
    <w:qFormat/>
    <w:rsid w:val="00E310D1"/>
    <w:pPr>
      <w:pBdr>
        <w:top w:val="single" w:sz="48" w:space="17" w:color="DDDDDD" w:themeColor="accent1"/>
      </w:pBdr>
      <w:spacing w:after="240" w:line="216" w:lineRule="auto"/>
      <w:jc w:val="center"/>
    </w:pPr>
    <w:rPr>
      <w:rFonts w:ascii="Calibri" w:eastAsia="Times New Roman" w:hAnsi="Calibri" w:cs="Times New Roman"/>
      <w:b/>
      <w:bCs/>
      <w:smallCaps/>
      <w:color w:val="000000" w:themeColor="text1"/>
      <w:sz w:val="36"/>
      <w:szCs w:val="36"/>
    </w:rPr>
  </w:style>
  <w:style w:type="paragraph" w:customStyle="1" w:styleId="body">
    <w:name w:val="body"/>
    <w:basedOn w:val="Normal"/>
    <w:link w:val="bodyChar"/>
    <w:qFormat/>
    <w:rsid w:val="00FE4FAA"/>
    <w:pPr>
      <w:spacing w:before="100"/>
      <w:jc w:val="both"/>
    </w:pPr>
  </w:style>
  <w:style w:type="character" w:customStyle="1" w:styleId="bodyChar">
    <w:name w:val="body Char"/>
    <w:basedOn w:val="DefaultParagraphFont"/>
    <w:link w:val="body"/>
    <w:rsid w:val="00FE4FAA"/>
    <w:rPr>
      <w:rFonts w:ascii="Arial" w:eastAsia="Arial" w:hAnsi="Arial" w:cs="Arial"/>
      <w:sz w:val="22"/>
      <w:szCs w:val="22"/>
    </w:rPr>
  </w:style>
  <w:style w:type="paragraph" w:customStyle="1" w:styleId="newheading">
    <w:name w:val="new heading"/>
    <w:basedOn w:val="Heading1"/>
    <w:link w:val="newheadingChar"/>
    <w:qFormat/>
    <w:rsid w:val="00E310D1"/>
    <w:rPr>
      <w:b/>
      <w:color w:val="000000" w:themeColor="text1"/>
    </w:rPr>
  </w:style>
  <w:style w:type="character" w:customStyle="1" w:styleId="newheadingChar">
    <w:name w:val="new heading Char"/>
    <w:basedOn w:val="Heading1Char"/>
    <w:link w:val="newheading"/>
    <w:rsid w:val="00E310D1"/>
    <w:rPr>
      <w:rFonts w:ascii="Calibri" w:eastAsiaTheme="majorEastAsia" w:hAnsi="Calibri" w:cstheme="majorHAnsi"/>
      <w:b/>
      <w:bCs/>
      <w:caps/>
      <w:color w:val="000000" w:themeColor="text1"/>
      <w:sz w:val="32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1"/>
    <w:rsid w:val="00E310D1"/>
    <w:rPr>
      <w:rFonts w:ascii="Calibri" w:eastAsiaTheme="majorEastAsia" w:hAnsi="Calibri" w:cstheme="majorHAnsi"/>
      <w:bCs/>
      <w:caps/>
      <w:color w:val="FFFF00"/>
      <w:sz w:val="32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0D1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0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310D1"/>
    <w:rPr>
      <w:b/>
      <w:bCs/>
    </w:rPr>
  </w:style>
  <w:style w:type="paragraph" w:styleId="ListParagraph">
    <w:name w:val="List Paragraph"/>
    <w:basedOn w:val="Normal"/>
    <w:uiPriority w:val="1"/>
    <w:qFormat/>
    <w:rsid w:val="00E310D1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310D1"/>
    <w:pPr>
      <w:shd w:val="clear" w:color="auto" w:fill="FCFCFC"/>
      <w:tabs>
        <w:tab w:val="clear" w:pos="5760"/>
      </w:tabs>
      <w:spacing w:before="240" w:after="120" w:line="324" w:lineRule="atLeast"/>
      <w:ind w:right="180"/>
      <w:jc w:val="center"/>
      <w:outlineLvl w:val="9"/>
    </w:pPr>
    <w:rPr>
      <w:rFonts w:cstheme="minorHAnsi"/>
      <w:b/>
      <w:bCs w:val="0"/>
      <w:i/>
      <w:caps w:val="0"/>
      <w:smallCaps/>
      <w:noProof/>
      <w:color w:val="000000"/>
      <w:sz w:val="28"/>
      <w:szCs w:val="28"/>
      <w:lang w:val="en-GB" w:eastAsia="en-GB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4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56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56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9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6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C2847"/>
    <w:pPr>
      <w:spacing w:before="100" w:after="1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2847"/>
    <w:rPr>
      <w:rFonts w:ascii="Times New Roman" w:eastAsia="Arial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3B16"/>
    <w:rPr>
      <w:color w:val="808080"/>
    </w:rPr>
  </w:style>
  <w:style w:type="paragraph" w:customStyle="1" w:styleId="heading10">
    <w:name w:val="heading1"/>
    <w:basedOn w:val="Normal"/>
    <w:link w:val="heading1Char0"/>
    <w:uiPriority w:val="1"/>
    <w:qFormat/>
    <w:rsid w:val="00F53BDC"/>
    <w:pPr>
      <w:spacing w:before="200" w:after="100"/>
      <w:ind w:left="360"/>
    </w:pPr>
    <w:rPr>
      <w:b/>
      <w:sz w:val="28"/>
    </w:rPr>
  </w:style>
  <w:style w:type="character" w:customStyle="1" w:styleId="heading1Char0">
    <w:name w:val="heading1 Char"/>
    <w:basedOn w:val="DefaultParagraphFont"/>
    <w:link w:val="heading10"/>
    <w:uiPriority w:val="1"/>
    <w:rsid w:val="00F53BDC"/>
    <w:rPr>
      <w:rFonts w:ascii="Arial" w:eastAsia="Arial" w:hAnsi="Arial" w:cs="Arial"/>
      <w:b/>
      <w:szCs w:val="22"/>
    </w:rPr>
  </w:style>
  <w:style w:type="table" w:customStyle="1" w:styleId="TableGridLight1">
    <w:name w:val="Table Grid Light1"/>
    <w:basedOn w:val="TableNormal"/>
    <w:uiPriority w:val="40"/>
    <w:rsid w:val="005662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E4B39"/>
    <w:pPr>
      <w:spacing w:before="26"/>
      <w:ind w:left="103"/>
    </w:pPr>
  </w:style>
  <w:style w:type="paragraph" w:customStyle="1" w:styleId="Mheading">
    <w:name w:val="M heading"/>
    <w:basedOn w:val="BodyText"/>
    <w:link w:val="MheadingChar"/>
    <w:uiPriority w:val="1"/>
    <w:qFormat/>
    <w:rsid w:val="004C2847"/>
    <w:pPr>
      <w:ind w:left="180"/>
    </w:pPr>
    <w:rPr>
      <w:b/>
      <w:sz w:val="28"/>
      <w:szCs w:val="28"/>
    </w:rPr>
  </w:style>
  <w:style w:type="paragraph" w:customStyle="1" w:styleId="Nheading">
    <w:name w:val="N heading"/>
    <w:basedOn w:val="BodyText"/>
    <w:link w:val="NheadingChar"/>
    <w:uiPriority w:val="1"/>
    <w:qFormat/>
    <w:rsid w:val="004C2847"/>
    <w:pPr>
      <w:spacing w:before="200" w:after="200"/>
    </w:pPr>
    <w:rPr>
      <w:b/>
      <w:sz w:val="28"/>
      <w:szCs w:val="28"/>
    </w:rPr>
  </w:style>
  <w:style w:type="character" w:customStyle="1" w:styleId="MheadingChar">
    <w:name w:val="M heading Char"/>
    <w:basedOn w:val="BodyTextChar"/>
    <w:link w:val="Mheading"/>
    <w:uiPriority w:val="1"/>
    <w:rsid w:val="004C2847"/>
    <w:rPr>
      <w:rFonts w:ascii="Times New Roman" w:eastAsia="Arial" w:hAnsi="Times New Roman" w:cs="Times New Roman"/>
      <w:b/>
      <w:sz w:val="24"/>
      <w:szCs w:val="24"/>
    </w:rPr>
  </w:style>
  <w:style w:type="paragraph" w:customStyle="1" w:styleId="Mybullets">
    <w:name w:val="My bullets"/>
    <w:basedOn w:val="BodyText"/>
    <w:link w:val="MybulletsChar"/>
    <w:uiPriority w:val="1"/>
    <w:qFormat/>
    <w:rsid w:val="00B63823"/>
    <w:pPr>
      <w:numPr>
        <w:numId w:val="1"/>
      </w:numPr>
      <w:ind w:left="360"/>
    </w:pPr>
  </w:style>
  <w:style w:type="character" w:customStyle="1" w:styleId="NheadingChar">
    <w:name w:val="N heading Char"/>
    <w:basedOn w:val="BodyTextChar"/>
    <w:link w:val="Nheading"/>
    <w:uiPriority w:val="1"/>
    <w:rsid w:val="004C2847"/>
    <w:rPr>
      <w:rFonts w:ascii="Times New Roman" w:eastAsia="Arial" w:hAnsi="Times New Roman" w:cs="Times New Roman"/>
      <w:b/>
      <w:sz w:val="24"/>
      <w:szCs w:val="24"/>
    </w:rPr>
  </w:style>
  <w:style w:type="character" w:customStyle="1" w:styleId="MybulletsChar">
    <w:name w:val="My bullets Char"/>
    <w:basedOn w:val="BodyTextChar"/>
    <w:link w:val="Mybullets"/>
    <w:uiPriority w:val="1"/>
    <w:rsid w:val="00B63823"/>
    <w:rPr>
      <w:rFonts w:ascii="Times New Roman" w:eastAsia="Arial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C04"/>
    <w:pPr>
      <w:widowControl/>
      <w:autoSpaceDE/>
      <w:autoSpaceDN/>
      <w:spacing w:after="120" w:line="259" w:lineRule="auto"/>
      <w:ind w:left="360"/>
    </w:pPr>
    <w:rPr>
      <w:rFonts w:asciiTheme="minorHAnsi" w:eastAsiaTheme="minorHAnsi" w:hAnsiTheme="minorHAnsi" w:cstheme="minorBidi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C04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semiHidden/>
    <w:rsid w:val="00E00C04"/>
    <w:rPr>
      <w:rFonts w:ascii="Helvetica Narrow" w:eastAsia="Times New Roman" w:hAnsi="Helvetica Narrow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0C04"/>
    <w:rPr>
      <w:rFonts w:ascii="Helvetica Narrow" w:eastAsia="Times New Roman" w:hAnsi="Helvetica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sXnoQHwTtHeaQ9WJbCoFHD2h1ew==">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</go:docsCustomData>
</go:gDocsCustomXmlDataStorage>
</file>

<file path=customXml/itemProps1.xml><?xml version="1.0" encoding="utf-8"?>
<ds:datastoreItem xmlns:ds="http://schemas.openxmlformats.org/officeDocument/2006/customXml" ds:itemID="{3BEE9B7C-5FE4-4D34-9D0C-2C48471ED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arif</dc:creator>
  <cp:lastModifiedBy>Smart Dental Compliance and Training</cp:lastModifiedBy>
  <cp:revision>2</cp:revision>
  <dcterms:created xsi:type="dcterms:W3CDTF">2020-11-13T20:25:00Z</dcterms:created>
  <dcterms:modified xsi:type="dcterms:W3CDTF">2020-11-13T20:25:00Z</dcterms:modified>
</cp:coreProperties>
</file>